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05c_26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Mensa Grundschule Essenheim_Zimmer- und Holzbauarbeiten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